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5650B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 о порядке проведения итогового сочинения (изложения) для ознакомления обучающихся и их родителей (законных представителей)</w:t>
      </w:r>
    </w:p>
    <w:p w14:paraId="7AB252ED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center"/>
        <w:rPr>
          <w:b/>
          <w:sz w:val="28"/>
          <w:szCs w:val="28"/>
        </w:rPr>
      </w:pPr>
    </w:p>
    <w:p w14:paraId="26244F93" w14:textId="199C9FE0" w:rsidR="00E37398" w:rsidRDefault="00442AE6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>
        <w:t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 XI (XII) классов,</w:t>
      </w:r>
      <w:r>
        <w:t xml:space="preserve"> </w:t>
      </w:r>
      <w:r w:rsidR="00E37398">
        <w:t>экстернов</w:t>
      </w:r>
      <w:r>
        <w:t>.</w:t>
      </w:r>
    </w:p>
    <w:p w14:paraId="5A0D8F72" w14:textId="3BC875D2" w:rsidR="00E37398" w:rsidRDefault="00442AE6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>
        <w:t>2. Итоговое изложение вправе писать следующие категории лиц:</w:t>
      </w:r>
    </w:p>
    <w:p w14:paraId="5544E879" w14:textId="145CBCBA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 xml:space="preserve">- обучающиеся </w:t>
      </w:r>
      <w:bookmarkStart w:id="0" w:name="_Hlk146878984"/>
      <w:r>
        <w:t>с ограниченными возможностями здоровья</w:t>
      </w:r>
      <w:bookmarkEnd w:id="0"/>
      <w:r>
        <w:t>, обучающиеся – дети-инвалиды и инвалиды, экстерны с ограниченными возможностями здоровья, экстерны - дети-инвалиды и инвалиды</w:t>
      </w:r>
      <w:r w:rsidR="00442AE6">
        <w:t>;</w:t>
      </w:r>
    </w:p>
    <w:p w14:paraId="4F973E8D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>- 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14:paraId="784783D5" w14:textId="44C0F154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>- 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</w:r>
      <w:r w:rsidR="00442AE6">
        <w:t>,</w:t>
      </w:r>
      <w:r>
        <w:t xml:space="preserve"> на основании заключения медицинской организации.</w:t>
      </w:r>
    </w:p>
    <w:p w14:paraId="6A996FB2" w14:textId="680B2DE2" w:rsidR="00E37398" w:rsidRPr="00442AE6" w:rsidRDefault="00442AE6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>
        <w:t>3. Итоговое сочинение (изложение) проводится в первую среду декабря</w:t>
      </w:r>
      <w:r w:rsidR="00227E1C">
        <w:t>.</w:t>
      </w:r>
      <w:r w:rsidR="00E37398" w:rsidRPr="00442AE6">
        <w:t xml:space="preserve"> </w:t>
      </w:r>
    </w:p>
    <w:p w14:paraId="1B5F0078" w14:textId="5B646730" w:rsidR="00E37398" w:rsidRDefault="00B03402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>
        <w:t xml:space="preserve">4. Обучающиеся для участия в итоговом сочинении (изложении) подают </w:t>
      </w:r>
      <w:r w:rsidR="00442AE6">
        <w:t>заявление не</w:t>
      </w:r>
      <w:r w:rsidR="00E37398">
        <w:t xml:space="preserve"> позднее чем за две недели до начала проведения итогового сочинения (изложения) в свою</w:t>
      </w:r>
      <w:r w:rsidR="00FB1486">
        <w:t xml:space="preserve"> школу</w:t>
      </w:r>
      <w:r w:rsidR="00E37398">
        <w:t xml:space="preserve">, экстерны – в </w:t>
      </w:r>
      <w:r w:rsidR="00FB1486">
        <w:t>образовательные организации</w:t>
      </w:r>
      <w:r w:rsidR="00E37398">
        <w:t xml:space="preserve">, выбранные экстернами для прохождения ГИА по образовательным </w:t>
      </w:r>
      <w:r w:rsidR="00FB1486">
        <w:t>программам среднего</w:t>
      </w:r>
      <w:r w:rsidR="00E37398">
        <w:t xml:space="preserve"> </w:t>
      </w:r>
      <w:r w:rsidR="00FB1486">
        <w:t>общего образования</w:t>
      </w:r>
      <w:r w:rsidR="00E37398">
        <w:t>.</w:t>
      </w:r>
    </w:p>
    <w:p w14:paraId="26A1B84A" w14:textId="2CF2D9F9" w:rsidR="00E37398" w:rsidRDefault="00FB1486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>
        <w:t xml:space="preserve">5. Итоговое сочинение (изложение) проводится в </w:t>
      </w:r>
      <w:r>
        <w:t>школах</w:t>
      </w:r>
      <w:r w:rsidR="00E37398">
        <w:t>, где обучаются участники итогового сочинения (изложения), и в местах проведения итогового сочинения (изложения), определенных министерством образования Иркутской области.</w:t>
      </w:r>
    </w:p>
    <w:p w14:paraId="2527A74E" w14:textId="6C232E1D" w:rsidR="00E37398" w:rsidRPr="00EA6396" w:rsidRDefault="00FB1486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>
        <w:t xml:space="preserve">6. Министерство образования Иркутской области определяет порядок проведения и </w:t>
      </w:r>
      <w:r w:rsidR="00E37398" w:rsidRPr="00EA6396">
        <w:t xml:space="preserve">порядок проверки итогового сочинения (изложения) на территории Иркутской области, в том числе </w:t>
      </w:r>
      <w:r w:rsidR="00EA6396" w:rsidRPr="00EA6396">
        <w:t>определяет</w:t>
      </w:r>
      <w:r w:rsidR="00E37398" w:rsidRPr="00EA6396">
        <w:t xml:space="preserve"> </w:t>
      </w:r>
      <w:r w:rsidR="00CD0CEE" w:rsidRPr="00EA6396">
        <w:t>поряд</w:t>
      </w:r>
      <w:r w:rsidR="00EA6396" w:rsidRPr="00EA6396">
        <w:t>ок</w:t>
      </w:r>
      <w:r w:rsidR="00CD0CEE" w:rsidRPr="00EA6396">
        <w:t xml:space="preserve"> </w:t>
      </w:r>
      <w:r w:rsidR="00776DBF" w:rsidRPr="00EA6396">
        <w:t>проведения перепроверки</w:t>
      </w:r>
      <w:r w:rsidR="00E37398" w:rsidRPr="00EA6396">
        <w:t xml:space="preserve"> отдельных итоговых сочинений (изложений) по итогам проведения итогового сочинения (изложения).</w:t>
      </w:r>
    </w:p>
    <w:p w14:paraId="7D4A2C8E" w14:textId="309A149A" w:rsidR="00E37398" w:rsidRDefault="00FB1486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 w:rsidRPr="00EA6396">
        <w:tab/>
      </w:r>
      <w:r w:rsidRPr="00EA6396">
        <w:tab/>
        <w:t xml:space="preserve">7. </w:t>
      </w:r>
      <w:r w:rsidR="00E37398" w:rsidRPr="00EA6396">
        <w:t xml:space="preserve">По решению </w:t>
      </w:r>
      <w:r w:rsidRPr="00EA6396">
        <w:t>органов</w:t>
      </w:r>
      <w:r>
        <w:t xml:space="preserve"> местного самоуправления, осуществляющие управление в сфере образования</w:t>
      </w:r>
      <w:r w:rsidR="00E37398">
        <w:t xml:space="preserve">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14:paraId="219C3FE5" w14:textId="4508496E" w:rsidR="00E37398" w:rsidRPr="00FB1486" w:rsidRDefault="00FB1486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  <w:t>8</w:t>
      </w:r>
      <w:r w:rsidR="00E37398">
        <w:t xml:space="preserve">.  Итоговое сочинение (изложение) начинается </w:t>
      </w:r>
      <w:r w:rsidR="00E37398" w:rsidRPr="00FB1486">
        <w:t>в 10:00 по местному времени.</w:t>
      </w:r>
    </w:p>
    <w:p w14:paraId="024BF4DC" w14:textId="621C1145" w:rsidR="00E37398" w:rsidRDefault="00FB1486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  <w:t>9</w:t>
      </w:r>
      <w:r w:rsidR="00E37398">
        <w:t xml:space="preserve">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</w:t>
      </w:r>
      <w:r w:rsidR="00E37398">
        <w:lastRenderedPageBreak/>
        <w:t>сочинения (изложения). Рекомендуем не опаздывать на проведение итогового сочинения (изложения).</w:t>
      </w:r>
    </w:p>
    <w:p w14:paraId="36FD4608" w14:textId="3865524E" w:rsidR="00E37398" w:rsidRDefault="006275C6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  <w:t>10</w:t>
      </w:r>
      <w:r w:rsidR="00E37398">
        <w:t xml:space="preserve">. Вход участников итогового сочинения (изложения) в место проведения итогового сочинения (изложения) начинается </w:t>
      </w:r>
      <w:r w:rsidR="00E37398" w:rsidRPr="006275C6">
        <w:t xml:space="preserve">с 09:00 по местному времени. </w:t>
      </w:r>
      <w:r w:rsidR="00E37398">
        <w:t>При себе необходимо иметь документ, удостоверяющий личность.</w:t>
      </w:r>
    </w:p>
    <w:p w14:paraId="2D747DE5" w14:textId="5F81EDB2" w:rsidR="00E37398" w:rsidRDefault="006275C6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>
        <w:t>1</w:t>
      </w:r>
      <w:r>
        <w:t>1</w:t>
      </w:r>
      <w:r w:rsidR="00E37398">
        <w:t>. Рекомендуется взять с собой на сочинение (изложение) только необходимые вещи:</w:t>
      </w:r>
    </w:p>
    <w:p w14:paraId="690E94A1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>- документ, удостоверяющий личность;</w:t>
      </w:r>
    </w:p>
    <w:p w14:paraId="6F68C78A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>- ручка (гелевая или капиллярная с чернилами черного цвета);</w:t>
      </w:r>
    </w:p>
    <w:p w14:paraId="21BBFE48" w14:textId="125EC969" w:rsidR="00E37398" w:rsidRDefault="006275C6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 xml:space="preserve">- </w:t>
      </w:r>
      <w:r w:rsidR="00E37398">
        <w:t>лекарства (при необходимости);</w:t>
      </w:r>
    </w:p>
    <w:p w14:paraId="4416E174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>-  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14:paraId="3CD3FC0D" w14:textId="7D3271C4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>- специальные технические средства (для участников итогового сочинения (изложения)</w:t>
      </w:r>
      <w:r w:rsidR="006275C6">
        <w:t xml:space="preserve"> </w:t>
      </w:r>
      <w:r>
        <w:t>с ограниченными возможностями здоровья, детей-инвалидов, инвалидов) (при необходимости).</w:t>
      </w:r>
    </w:p>
    <w:p w14:paraId="2B79618E" w14:textId="1B8050AB" w:rsidR="00E37398" w:rsidRDefault="006275C6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>
        <w:t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</w:t>
      </w:r>
    </w:p>
    <w:p w14:paraId="6AA04E77" w14:textId="6C11E037" w:rsidR="00E37398" w:rsidRDefault="006275C6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>
        <w:t>1</w:t>
      </w:r>
      <w:r>
        <w:t>2</w:t>
      </w:r>
      <w:r w:rsidR="00E37398">
        <w:t>. Во время проведения итогового сочинения (изложения) участникам итогового сочинения (изложения) выдадут черновик</w:t>
      </w:r>
      <w:r>
        <w:t>и со штампом образовательной организации, выданные по месту проведения итогового сочинения (изложения),</w:t>
      </w:r>
      <w:r w:rsidR="00E37398">
        <w:t xml:space="preserve">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14:paraId="22EF08D1" w14:textId="77777777" w:rsidR="00E37398" w:rsidRPr="006275C6" w:rsidRDefault="00E37398" w:rsidP="006275C6">
      <w:pPr>
        <w:pStyle w:val="a5"/>
        <w:tabs>
          <w:tab w:val="left" w:pos="-284"/>
        </w:tabs>
        <w:spacing w:line="276" w:lineRule="auto"/>
        <w:ind w:left="567"/>
        <w:jc w:val="both"/>
        <w:rPr>
          <w:b/>
        </w:rPr>
      </w:pPr>
      <w:r w:rsidRPr="006275C6">
        <w:rPr>
          <w:b/>
        </w:rPr>
        <w:t>Внимание! Листы бумаги для черновиков не проверяются и записи в них не учитываются при проверке.</w:t>
      </w:r>
    </w:p>
    <w:p w14:paraId="47320EBF" w14:textId="12923141" w:rsidR="00E37398" w:rsidRPr="00203978" w:rsidRDefault="006275C6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  <w:t>13</w:t>
      </w:r>
      <w:r w:rsidR="00E37398">
        <w:t xml:space="preserve">. Темы итогового сочинения становятся общедоступными </w:t>
      </w:r>
      <w:r w:rsidR="00E37398" w:rsidRPr="00203978">
        <w:t xml:space="preserve">за 15 минут до начала проведения сочинения. Тексты для изложения доставляются в </w:t>
      </w:r>
      <w:r w:rsidR="00203978">
        <w:t>школы</w:t>
      </w:r>
      <w:r w:rsidR="00E37398" w:rsidRPr="00203978">
        <w:t xml:space="preserve"> и зачитываются (выдаются) участникам итогового изложения не ранее 10:00 по местному времени.</w:t>
      </w:r>
    </w:p>
    <w:p w14:paraId="666C808A" w14:textId="24D55019" w:rsidR="00E37398" w:rsidRPr="00203978" w:rsidRDefault="0020397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 w:rsidRPr="00203978">
        <w:t>1</w:t>
      </w:r>
      <w:r>
        <w:t>4</w:t>
      </w:r>
      <w:r w:rsidR="00E37398" w:rsidRPr="00203978">
        <w:t>. Продолжительность выполнения итогового сочинения (изложения) составляет 3 часа 55 минут (235 минут).</w:t>
      </w:r>
    </w:p>
    <w:p w14:paraId="6B8C0F16" w14:textId="74D6494D" w:rsidR="00E37398" w:rsidRDefault="0020397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 w:rsidRPr="00203978">
        <w:t>1</w:t>
      </w:r>
      <w:r>
        <w:t>5</w:t>
      </w:r>
      <w:r w:rsidR="00E37398" w:rsidRPr="00203978">
        <w:t xml:space="preserve">. Для участников итогового сочинения (изложения) с ограниченными </w:t>
      </w:r>
      <w:r w:rsidR="00E37398">
        <w:t xml:space="preserve">возможностями здоровья, участников итогового сочинения (изложения) – детей-инвалидов и инвалидов продолжительность выполнения итогового сочинения (изложения) </w:t>
      </w:r>
      <w:r w:rsidR="00E37398" w:rsidRPr="00203978">
        <w:t xml:space="preserve">увеличивается на 1,5 часа. При продолжительности </w:t>
      </w:r>
      <w:r w:rsidR="00E37398">
        <w:t>итогового сочинения (изложения) более</w:t>
      </w:r>
      <w:r>
        <w:t xml:space="preserve"> четырех</w:t>
      </w:r>
      <w:r w:rsidR="00E37398">
        <w:t xml:space="preserve"> час</w:t>
      </w:r>
      <w:r>
        <w:t>ов</w:t>
      </w:r>
      <w:r w:rsidR="00E37398">
        <w:t xml:space="preserve"> организуется питание участников итогового сочинения (изложения) и перерывы для проведения необходимых лечебных и профилактических мероприятий.</w:t>
      </w:r>
    </w:p>
    <w:p w14:paraId="772BC0D7" w14:textId="503548C2" w:rsidR="00E37398" w:rsidRDefault="0020397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>
        <w:t xml:space="preserve"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пунктом </w:t>
      </w:r>
      <w:r w:rsidR="00E37398" w:rsidRPr="00493FBD">
        <w:rPr>
          <w:highlight w:val="yellow"/>
        </w:rPr>
        <w:t>7</w:t>
      </w:r>
      <w:r w:rsidR="00493FBD" w:rsidRPr="00493FBD">
        <w:rPr>
          <w:highlight w:val="yellow"/>
        </w:rPr>
        <w:t>8</w:t>
      </w:r>
      <w:r w:rsidR="00E37398">
        <w:t xml:space="preserve"> «Порядка проведения итогового сочинения (изложения)</w:t>
      </w:r>
      <w:r>
        <w:t xml:space="preserve"> в Иркутской области»</w:t>
      </w:r>
      <w:r w:rsidR="00E37398">
        <w:t>.</w:t>
      </w:r>
      <w:bookmarkStart w:id="1" w:name="_GoBack"/>
      <w:bookmarkEnd w:id="1"/>
    </w:p>
    <w:p w14:paraId="6491F010" w14:textId="106D32C8" w:rsidR="00E37398" w:rsidRDefault="0020397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lastRenderedPageBreak/>
        <w:tab/>
      </w:r>
      <w:r>
        <w:tab/>
      </w:r>
      <w:r w:rsidR="00E37398">
        <w:t>1</w:t>
      </w:r>
      <w:r>
        <w:t>6</w:t>
      </w:r>
      <w:r w:rsidR="00E37398">
        <w:t>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14:paraId="4DB38EAC" w14:textId="02CEF921" w:rsidR="00E37398" w:rsidRDefault="009D4BD4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>
        <w:t>1</w:t>
      </w:r>
      <w:r>
        <w:t>7</w:t>
      </w:r>
      <w:r w:rsidR="00E37398">
        <w:t>. Во время проведения итогового сочинения (изложения) участникам итогового сочинения (изложения) запрещено иметь при себе:</w:t>
      </w:r>
    </w:p>
    <w:p w14:paraId="7C7535CC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>-  средства связи, фото-, аудио- и видеоаппаратуру, справочные материалы, письменные заметки и иные средства хранения и передачи информации;</w:t>
      </w:r>
    </w:p>
    <w:p w14:paraId="379DC0BB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 xml:space="preserve"> - собственные орфографические и (или) толковые словари;</w:t>
      </w:r>
    </w:p>
    <w:p w14:paraId="39F795E2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 xml:space="preserve"> - тексты литературного материала (художественные произведения, дневники, мемуары, публицистика, другие литературные источники). </w:t>
      </w:r>
    </w:p>
    <w:p w14:paraId="1F35692B" w14:textId="77777777" w:rsidR="008D2D12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 w:rsidR="009D4BD4">
        <w:tab/>
      </w:r>
      <w:r>
        <w:t>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будет принято решение о повторном допуске к написанию итогового сочинения (изложения) в дополнительные даты.</w:t>
      </w:r>
      <w:r w:rsidR="009D4BD4">
        <w:t xml:space="preserve"> </w:t>
      </w:r>
    </w:p>
    <w:p w14:paraId="60A193C4" w14:textId="0F0A74F4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будет принято решение о повторном допуске к написанию итогового сочинения (изложения) в дополнительные даты.</w:t>
      </w:r>
    </w:p>
    <w:p w14:paraId="31AEAFB4" w14:textId="5FEF1AE1" w:rsidR="00E37398" w:rsidRDefault="008D2D12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>
        <w:t>18. 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</w:t>
      </w:r>
      <w:r w:rsidR="004D47FC">
        <w:t>и</w:t>
      </w:r>
      <w:r w:rsidR="00E37398">
        <w:t>,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</w:p>
    <w:p w14:paraId="15975CA4" w14:textId="575E285B" w:rsidR="00E37398" w:rsidRPr="000E045C" w:rsidRDefault="008D2D12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 w:rsidRPr="000E045C">
        <w:t>19. К написанию итогового сочинения (изложения) в дополнительные даты, установленные расписанием проведения итогового сочинения (изложения) в текущем учебном году (в первую среду февраля и вторую среду апреля), допускаются:</w:t>
      </w:r>
    </w:p>
    <w:p w14:paraId="6AC9C7A8" w14:textId="4DF45EB5" w:rsidR="00E37398" w:rsidRDefault="00E37398" w:rsidP="00E37398">
      <w:pPr>
        <w:spacing w:line="276" w:lineRule="auto"/>
        <w:ind w:left="567" w:right="142"/>
        <w:jc w:val="both"/>
      </w:pPr>
      <w:r w:rsidRPr="00711375">
        <w:t>а) обучающиеся и экстерны, получившие по итоговому сочинению (изложению) неудовлетворительный результат («незачет»)</w:t>
      </w:r>
      <w:r w:rsidR="00711375">
        <w:t>;</w:t>
      </w:r>
      <w:r>
        <w:t xml:space="preserve"> </w:t>
      </w:r>
    </w:p>
    <w:p w14:paraId="59FD6E31" w14:textId="0C847626" w:rsidR="00E37398" w:rsidRDefault="00E37398" w:rsidP="00E37398">
      <w:pPr>
        <w:pStyle w:val="Default"/>
        <w:spacing w:after="34"/>
        <w:ind w:left="567"/>
        <w:jc w:val="both"/>
      </w:pPr>
      <w:r>
        <w:t xml:space="preserve">б) обучающиеся и экстерны, удаленные с </w:t>
      </w:r>
      <w:r w:rsidRPr="00776DBF">
        <w:t>итогового сочинения (изложения) за нарушение требований, установленных подпунктом 1 пункта 28 Порядка</w:t>
      </w:r>
      <w:r w:rsidR="00090F68" w:rsidRPr="00776DBF">
        <w:t xml:space="preserve"> проведения ГИА по образовательным программам среднего общего образования</w:t>
      </w:r>
      <w:r w:rsidR="00776DBF" w:rsidRPr="00776DBF">
        <w:t xml:space="preserve"> (утвержденного Приказом </w:t>
      </w:r>
      <w:proofErr w:type="spellStart"/>
      <w:r w:rsidR="00776DBF" w:rsidRPr="00776DBF">
        <w:t>Минпросвещения</w:t>
      </w:r>
      <w:proofErr w:type="spellEnd"/>
      <w:r w:rsidR="00776DBF" w:rsidRPr="00776DBF">
        <w:t xml:space="preserve"> России и </w:t>
      </w:r>
      <w:proofErr w:type="spellStart"/>
      <w:r w:rsidR="00776DBF" w:rsidRPr="00776DBF">
        <w:t>Рособрнадзором</w:t>
      </w:r>
      <w:proofErr w:type="spellEnd"/>
      <w:r w:rsidR="00776DBF" w:rsidRPr="00776DBF">
        <w:t xml:space="preserve"> №233/552 от 04.04.2023 г.)</w:t>
      </w:r>
      <w:r w:rsidRPr="00776DBF">
        <w:t>;</w:t>
      </w:r>
    </w:p>
    <w:p w14:paraId="6A7938DF" w14:textId="20E51ED2" w:rsidR="00E37398" w:rsidRDefault="00E37398" w:rsidP="00E37398">
      <w:pPr>
        <w:pStyle w:val="Default"/>
        <w:spacing w:after="34"/>
        <w:ind w:left="567"/>
        <w:jc w:val="both"/>
      </w:pPr>
      <w:r>
        <w:t xml:space="preserve">в) </w:t>
      </w:r>
      <w:r w:rsidR="00090F68">
        <w:t>участники итогового сочинения (изложения)</w:t>
      </w:r>
      <w:r>
        <w:t>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14:paraId="4787B281" w14:textId="59BF8886" w:rsidR="00E37398" w:rsidRDefault="00E37398" w:rsidP="00E37398">
      <w:pPr>
        <w:pStyle w:val="Default"/>
        <w:ind w:left="567"/>
        <w:jc w:val="both"/>
      </w:pPr>
      <w:r>
        <w:t xml:space="preserve">г) </w:t>
      </w:r>
      <w:r w:rsidR="00F76CE5">
        <w:t>участники итогового сочинения (изложения)</w:t>
      </w:r>
      <w:r>
        <w:t>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14:paraId="3BD7E37E" w14:textId="7415810B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 xml:space="preserve"> </w:t>
      </w:r>
      <w:r w:rsidR="00711375">
        <w:tab/>
      </w:r>
      <w:r w:rsidR="00711375">
        <w:tab/>
      </w:r>
      <w:r>
        <w:t xml:space="preserve">Решение о допуске к итоговому сочинению (изложению) </w:t>
      </w:r>
      <w:r w:rsidR="00711375">
        <w:t>перечисленных</w:t>
      </w:r>
      <w:r>
        <w:t xml:space="preserve"> лиц принимают органы местного самоуправления муниципальных образований Иркутской области, осуществляющие управление в сфере образования, </w:t>
      </w:r>
      <w:r>
        <w:lastRenderedPageBreak/>
        <w:t xml:space="preserve">руководители </w:t>
      </w:r>
      <w:r w:rsidR="00711375">
        <w:t>федеральных, государственных и частных образовательных организаций Иркутской</w:t>
      </w:r>
      <w:r>
        <w:t xml:space="preserve"> области</w:t>
      </w:r>
      <w:r w:rsidR="00711375">
        <w:t>.</w:t>
      </w:r>
    </w:p>
    <w:p w14:paraId="643F3070" w14:textId="5BF41DB2" w:rsidR="00E37398" w:rsidRDefault="00711375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>
        <w:t>20. Обучающиеся и экстерны,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даты, установленные Порядком.</w:t>
      </w:r>
    </w:p>
    <w:p w14:paraId="09FA3451" w14:textId="0B688995" w:rsidR="00E37398" w:rsidRDefault="00711375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>
        <w:t>21. 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Иркутской области по проверке итогового сочинения (изложения)</w:t>
      </w:r>
      <w:r>
        <w:t xml:space="preserve">. </w:t>
      </w:r>
      <w:r w:rsidR="00E37398">
        <w:t>Порядок подачи такого заявления и организации повторной проверки итогового сочинения (изложения) указанной категории обучающихся определяется Порядком проведения итогового сочинения (изложения)</w:t>
      </w:r>
      <w:r w:rsidR="00D102BD">
        <w:t xml:space="preserve"> в Иркутской области.</w:t>
      </w:r>
    </w:p>
    <w:p w14:paraId="7F31662B" w14:textId="55BB7B58" w:rsidR="00E37398" w:rsidRPr="00D102BD" w:rsidRDefault="00D102BD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>
        <w:t>2</w:t>
      </w:r>
      <w:r>
        <w:t>2</w:t>
      </w:r>
      <w:r w:rsidR="00E37398">
        <w:t xml:space="preserve">. Итоговое сочинение (изложение) </w:t>
      </w:r>
      <w:r w:rsidR="00E37398" w:rsidRPr="00D102BD">
        <w:t>как допуск к ГИА – бессрочно.</w:t>
      </w:r>
      <w:bookmarkStart w:id="2" w:name="sub_1162"/>
    </w:p>
    <w:p w14:paraId="25298811" w14:textId="7F0A20E4" w:rsidR="00E37398" w:rsidRPr="00D102BD" w:rsidRDefault="00D102BD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>
        <w:t>2</w:t>
      </w:r>
      <w:r>
        <w:t>3</w:t>
      </w:r>
      <w:r w:rsidR="00E37398" w:rsidRPr="00D102BD">
        <w:t xml:space="preserve">. С результатами итогового сочинения (изложения) можно ознакомиться на сайте </w:t>
      </w:r>
      <w:hyperlink r:id="rId5" w:history="1">
        <w:r w:rsidR="00E37398" w:rsidRPr="00D102BD">
          <w:rPr>
            <w:rStyle w:val="a6"/>
            <w:rFonts w:eastAsia="Calibri"/>
            <w:color w:val="auto"/>
          </w:rPr>
          <w:t>www.coko38.ru</w:t>
        </w:r>
      </w:hyperlink>
      <w:r w:rsidR="00E37398" w:rsidRPr="00D102BD">
        <w:t xml:space="preserve"> в закладке "ГИА-11 (ЕГЭ, ГВЭ-11)" - раздел Итоговое сочинение (изложение) - Результаты, а также на официальном информационном портале единого государственного экзамена в сети "Интернет" </w:t>
      </w:r>
      <w:hyperlink w:history="1">
        <w:r w:rsidR="00E37398" w:rsidRPr="00D102BD">
          <w:rPr>
            <w:rStyle w:val="a3"/>
            <w:rFonts w:eastAsia="Calibri"/>
            <w:color w:val="auto"/>
          </w:rPr>
          <w:t>http://</w:t>
        </w:r>
      </w:hyperlink>
      <w:r w:rsidR="00E37398" w:rsidRPr="00D102BD">
        <w:rPr>
          <w:u w:val="single"/>
        </w:rPr>
        <w:t>checkege.rustest.ru</w:t>
      </w:r>
      <w:r w:rsidR="00E37398" w:rsidRPr="00D102BD">
        <w:t xml:space="preserve">  в соответствии с требованиями </w:t>
      </w:r>
      <w:hyperlink r:id="rId6" w:history="1">
        <w:r w:rsidR="00E37398" w:rsidRPr="00D102BD">
          <w:rPr>
            <w:rStyle w:val="a6"/>
            <w:rFonts w:eastAsia="Calibri"/>
            <w:color w:val="auto"/>
          </w:rPr>
          <w:t>законодательства</w:t>
        </w:r>
      </w:hyperlink>
      <w:r w:rsidR="00E37398" w:rsidRPr="00D102BD">
        <w:t xml:space="preserve"> Российской Федерации о защите персональных данных.</w:t>
      </w:r>
    </w:p>
    <w:bookmarkEnd w:id="2"/>
    <w:p w14:paraId="4555C52C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</w:pPr>
    </w:p>
    <w:p w14:paraId="067A1064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</w:pPr>
    </w:p>
    <w:p w14:paraId="13D372EB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>С правилами проведения итогового сочинения (изложения) ознакомлен (-а):</w:t>
      </w:r>
    </w:p>
    <w:p w14:paraId="55A1D66C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</w:pPr>
    </w:p>
    <w:p w14:paraId="3CABC7C0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</w:pPr>
      <w:r>
        <w:t>Участник итогового сочинения (изложения)</w:t>
      </w:r>
    </w:p>
    <w:p w14:paraId="251AD46A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</w:pPr>
      <w:r>
        <w:t>______________________________ (_________________)</w:t>
      </w:r>
    </w:p>
    <w:p w14:paraId="11539AD0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</w:pPr>
      <w:r>
        <w:t>подпись расшифровка подписи</w:t>
      </w:r>
    </w:p>
    <w:p w14:paraId="4F66C8CC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</w:pPr>
      <w:r>
        <w:t>«______»___________ 20__г.</w:t>
      </w:r>
    </w:p>
    <w:p w14:paraId="35320C88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</w:pPr>
      <w:r>
        <w:t>Родитель/законный представитель участника итогового сочинения (изложения)</w:t>
      </w:r>
    </w:p>
    <w:p w14:paraId="5C178FC0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</w:pPr>
      <w:r>
        <w:t>______________________________ (_________________)</w:t>
      </w:r>
    </w:p>
    <w:p w14:paraId="0EF2AA7F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</w:pPr>
      <w:r>
        <w:t>подпись расшифровка подписи</w:t>
      </w:r>
    </w:p>
    <w:p w14:paraId="0E837347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</w:pPr>
      <w:r>
        <w:t>«______»___________ 20__г.</w:t>
      </w:r>
    </w:p>
    <w:p w14:paraId="63EA138D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rPr>
          <w:sz w:val="22"/>
          <w:szCs w:val="22"/>
        </w:rPr>
      </w:pPr>
    </w:p>
    <w:p w14:paraId="17C03E57" w14:textId="77777777" w:rsidR="00242AF0" w:rsidRDefault="00242AF0"/>
    <w:sectPr w:rsidR="00242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03"/>
    <w:rsid w:val="00090F68"/>
    <w:rsid w:val="000C15A7"/>
    <w:rsid w:val="000E045C"/>
    <w:rsid w:val="0018066B"/>
    <w:rsid w:val="00203978"/>
    <w:rsid w:val="00227E1C"/>
    <w:rsid w:val="00231A03"/>
    <w:rsid w:val="00242AF0"/>
    <w:rsid w:val="002A783A"/>
    <w:rsid w:val="00350AD7"/>
    <w:rsid w:val="00442AE6"/>
    <w:rsid w:val="00493FBD"/>
    <w:rsid w:val="004D47FC"/>
    <w:rsid w:val="006275C6"/>
    <w:rsid w:val="00711375"/>
    <w:rsid w:val="00776DBF"/>
    <w:rsid w:val="008D2D12"/>
    <w:rsid w:val="009D4BD4"/>
    <w:rsid w:val="00B03402"/>
    <w:rsid w:val="00CD0CEE"/>
    <w:rsid w:val="00D102BD"/>
    <w:rsid w:val="00E37398"/>
    <w:rsid w:val="00EA6396"/>
    <w:rsid w:val="00F76CE5"/>
    <w:rsid w:val="00FB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0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7398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E37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E37398"/>
    <w:pPr>
      <w:ind w:left="720"/>
      <w:contextualSpacing/>
    </w:pPr>
  </w:style>
  <w:style w:type="paragraph" w:customStyle="1" w:styleId="Default">
    <w:name w:val="Default"/>
    <w:rsid w:val="00E373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E37398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7398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E37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E37398"/>
    <w:pPr>
      <w:ind w:left="720"/>
      <w:contextualSpacing/>
    </w:pPr>
  </w:style>
  <w:style w:type="paragraph" w:customStyle="1" w:styleId="Default">
    <w:name w:val="Default"/>
    <w:rsid w:val="00E373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E37398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2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48567/4" TargetMode="External"/><Relationship Id="rId5" Type="http://schemas.openxmlformats.org/officeDocument/2006/relationships/hyperlink" Target="http://internet.garant.ru/document/redirect/21500000/945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10686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Чернигова Лариса Петровна</dc:creator>
  <cp:lastModifiedBy>Наталья Ивановна</cp:lastModifiedBy>
  <cp:revision>2</cp:revision>
  <dcterms:created xsi:type="dcterms:W3CDTF">2024-10-31T12:09:00Z</dcterms:created>
  <dcterms:modified xsi:type="dcterms:W3CDTF">2024-10-31T12:09:00Z</dcterms:modified>
</cp:coreProperties>
</file>