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C9" w:rsidRDefault="00B00AC9" w:rsidP="00B00AC9">
      <w:pPr>
        <w:widowControl w:val="0"/>
        <w:spacing w:after="680"/>
        <w:jc w:val="center"/>
        <w:rPr>
          <w:color w:val="000000"/>
        </w:rPr>
      </w:pPr>
      <w:r>
        <w:rPr>
          <w:color w:val="000000"/>
        </w:rPr>
        <w:t>Т</w:t>
      </w:r>
      <w:r>
        <w:rPr>
          <w:color w:val="000000"/>
        </w:rPr>
        <w:t xml:space="preserve">ематические видеоролики, размещенные официально в группе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в социальной сети «</w:t>
      </w:r>
      <w:proofErr w:type="spellStart"/>
      <w:r>
        <w:rPr>
          <w:color w:val="000000"/>
        </w:rPr>
        <w:t>ВКонкакте</w:t>
      </w:r>
      <w:proofErr w:type="spellEnd"/>
      <w:r>
        <w:rPr>
          <w:color w:val="000000"/>
        </w:rPr>
        <w:t xml:space="preserve">» </w:t>
      </w:r>
      <w:r>
        <w:rPr>
          <w:color w:val="000000"/>
          <w:lang w:eastAsia="en-US"/>
        </w:rPr>
        <w:t>(</w:t>
      </w:r>
      <w:hyperlink r:id="rId6" w:history="1">
        <w:r>
          <w:rPr>
            <w:rStyle w:val="a3"/>
            <w:color w:val="000000"/>
            <w:u w:val="none"/>
            <w:lang w:val="en-US" w:eastAsia="en-US"/>
          </w:rPr>
          <w:t>https</w:t>
        </w:r>
        <w:r>
          <w:rPr>
            <w:rStyle w:val="a3"/>
            <w:color w:val="000000"/>
            <w:u w:val="none"/>
            <w:lang w:eastAsia="en-US"/>
          </w:rPr>
          <w:t>://</w:t>
        </w:r>
        <w:proofErr w:type="spellStart"/>
        <w:r>
          <w:rPr>
            <w:rStyle w:val="a3"/>
            <w:color w:val="000000"/>
            <w:u w:val="none"/>
            <w:lang w:val="en-US" w:eastAsia="en-US"/>
          </w:rPr>
          <w:t>vk</w:t>
        </w:r>
        <w:proofErr w:type="spellEnd"/>
        <w:r>
          <w:rPr>
            <w:rStyle w:val="a3"/>
            <w:color w:val="000000"/>
            <w:u w:val="none"/>
            <w:lang w:eastAsia="en-US"/>
          </w:rPr>
          <w:t>.</w:t>
        </w:r>
        <w:r>
          <w:rPr>
            <w:rStyle w:val="a3"/>
            <w:color w:val="000000"/>
            <w:u w:val="none"/>
            <w:lang w:val="en-US" w:eastAsia="en-US"/>
          </w:rPr>
          <w:t>com</w:t>
        </w:r>
        <w:r>
          <w:rPr>
            <w:rStyle w:val="a3"/>
            <w:color w:val="000000"/>
            <w:u w:val="none"/>
            <w:lang w:eastAsia="en-US"/>
          </w:rPr>
          <w:t>/</w:t>
        </w:r>
        <w:proofErr w:type="spellStart"/>
        <w:r>
          <w:rPr>
            <w:rStyle w:val="a3"/>
            <w:color w:val="000000"/>
            <w:u w:val="none"/>
            <w:lang w:val="en-US" w:eastAsia="en-US"/>
          </w:rPr>
          <w:t>rosobrnadzor</w:t>
        </w:r>
        <w:proofErr w:type="spellEnd"/>
      </w:hyperlink>
      <w:r>
        <w:rPr>
          <w:color w:val="000000"/>
          <w:lang w:eastAsia="en-US"/>
        </w:rPr>
        <w:t>)</w:t>
      </w:r>
    </w:p>
    <w:p w:rsidR="00B00AC9" w:rsidRDefault="00B00AC9" w:rsidP="00B00AC9">
      <w:pPr>
        <w:widowControl w:val="0"/>
        <w:spacing w:after="680"/>
        <w:jc w:val="center"/>
        <w:rPr>
          <w:color w:val="000000"/>
        </w:rPr>
      </w:pPr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972"/>
        </w:tabs>
        <w:ind w:firstLine="580"/>
        <w:rPr>
          <w:color w:val="000000"/>
          <w:u w:val="single"/>
          <w:lang w:eastAsia="en-US"/>
        </w:rPr>
      </w:pPr>
      <w:bookmarkStart w:id="0" w:name="_GoBack"/>
      <w:bookmarkEnd w:id="0"/>
      <w:r>
        <w:rPr>
          <w:color w:val="000000"/>
        </w:rPr>
        <w:t>Про мотивацию</w:t>
      </w:r>
      <w:hyperlink r:id="rId7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-36510627_456239775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1001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страхи</w:t>
      </w:r>
      <w:hyperlink r:id="rId8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-36510627_456239774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996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энергию</w:t>
      </w:r>
      <w:hyperlink r:id="rId9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-36510627_456239773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1001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 xml:space="preserve">Про лень и </w:t>
      </w:r>
      <w:proofErr w:type="spellStart"/>
      <w:r>
        <w:rPr>
          <w:color w:val="000000"/>
        </w:rPr>
        <w:t>прокрастинацию</w:t>
      </w:r>
      <w:proofErr w:type="spellEnd"/>
      <w:r>
        <w:rPr>
          <w:color w:val="000000"/>
          <w:u w:val="single"/>
          <w:lang w:val="en-US" w:eastAsia="en-US"/>
        </w:rPr>
        <w:fldChar w:fldCharType="begin"/>
      </w:r>
      <w:r w:rsidRPr="00B00AC9">
        <w:rPr>
          <w:color w:val="000000"/>
          <w:u w:val="single"/>
          <w:lang w:eastAsia="en-US"/>
        </w:rPr>
        <w:instrText xml:space="preserve"> </w:instrText>
      </w:r>
      <w:r>
        <w:rPr>
          <w:color w:val="000000"/>
          <w:u w:val="single"/>
          <w:lang w:val="en-US" w:eastAsia="en-US"/>
        </w:rPr>
        <w:instrText>HYPERLINK</w:instrText>
      </w:r>
      <w:r w:rsidRPr="00B00AC9">
        <w:rPr>
          <w:color w:val="000000"/>
          <w:u w:val="single"/>
          <w:lang w:eastAsia="en-US"/>
        </w:rPr>
        <w:instrText xml:space="preserve"> "</w:instrText>
      </w:r>
      <w:r>
        <w:rPr>
          <w:color w:val="000000"/>
          <w:u w:val="single"/>
          <w:lang w:val="en-US" w:eastAsia="en-US"/>
        </w:rPr>
        <w:instrText>https</w:instrText>
      </w:r>
      <w:r w:rsidRPr="00B00AC9">
        <w:rPr>
          <w:color w:val="000000"/>
          <w:u w:val="single"/>
          <w:lang w:eastAsia="en-US"/>
        </w:rPr>
        <w:instrText>://</w:instrText>
      </w:r>
      <w:r>
        <w:rPr>
          <w:color w:val="000000"/>
          <w:u w:val="single"/>
          <w:lang w:val="en-US" w:eastAsia="en-US"/>
        </w:rPr>
        <w:instrText>vkvideo</w:instrText>
      </w:r>
      <w:r w:rsidRPr="00B00AC9">
        <w:rPr>
          <w:color w:val="000000"/>
          <w:u w:val="single"/>
          <w:lang w:eastAsia="en-US"/>
        </w:rPr>
        <w:instrText>.</w:instrText>
      </w:r>
      <w:r>
        <w:rPr>
          <w:color w:val="000000"/>
          <w:u w:val="single"/>
          <w:lang w:val="en-US" w:eastAsia="en-US"/>
        </w:rPr>
        <w:instrText>ru</w:instrText>
      </w:r>
      <w:r w:rsidRPr="00B00AC9">
        <w:rPr>
          <w:color w:val="000000"/>
          <w:u w:val="single"/>
          <w:lang w:eastAsia="en-US"/>
        </w:rPr>
        <w:instrText>/</w:instrText>
      </w:r>
      <w:r>
        <w:rPr>
          <w:color w:val="000000"/>
          <w:u w:val="single"/>
          <w:lang w:val="en-US" w:eastAsia="en-US"/>
        </w:rPr>
        <w:instrText>video</w:instrText>
      </w:r>
      <w:r w:rsidRPr="00B00AC9">
        <w:rPr>
          <w:color w:val="000000"/>
          <w:u w:val="single"/>
          <w:lang w:eastAsia="en-US"/>
        </w:rPr>
        <w:instrText xml:space="preserve">-36510627_456239772" </w:instrText>
      </w:r>
      <w:r>
        <w:rPr>
          <w:color w:val="000000"/>
          <w:u w:val="single"/>
          <w:lang w:val="en-US" w:eastAsia="en-US"/>
        </w:rPr>
        <w:fldChar w:fldCharType="separate"/>
      </w:r>
      <w:r>
        <w:rPr>
          <w:rStyle w:val="a3"/>
          <w:color w:val="000000"/>
          <w:u w:val="none"/>
        </w:rPr>
        <w:t xml:space="preserve"> </w:t>
      </w:r>
      <w:r>
        <w:rPr>
          <w:rStyle w:val="a3"/>
          <w:color w:val="000000"/>
          <w:lang w:val="en-US" w:eastAsia="en-US"/>
        </w:rPr>
        <w:t>https</w:t>
      </w:r>
      <w:r>
        <w:rPr>
          <w:rStyle w:val="a3"/>
          <w:color w:val="000000"/>
          <w:lang w:eastAsia="en-US"/>
        </w:rPr>
        <w:t>://</w:t>
      </w:r>
      <w:proofErr w:type="spellStart"/>
      <w:r>
        <w:rPr>
          <w:rStyle w:val="a3"/>
          <w:color w:val="000000"/>
          <w:lang w:val="en-US" w:eastAsia="en-US"/>
        </w:rPr>
        <w:t>vkvideo</w:t>
      </w:r>
      <w:proofErr w:type="spellEnd"/>
      <w:r>
        <w:rPr>
          <w:rStyle w:val="a3"/>
          <w:color w:val="000000"/>
          <w:lang w:eastAsia="en-US"/>
        </w:rPr>
        <w:t>.</w:t>
      </w:r>
      <w:proofErr w:type="spellStart"/>
      <w:r>
        <w:rPr>
          <w:rStyle w:val="a3"/>
          <w:color w:val="000000"/>
          <w:lang w:val="en-US" w:eastAsia="en-US"/>
        </w:rPr>
        <w:t>ru</w:t>
      </w:r>
      <w:proofErr w:type="spellEnd"/>
      <w:r>
        <w:rPr>
          <w:rStyle w:val="a3"/>
          <w:color w:val="000000"/>
          <w:lang w:eastAsia="en-US"/>
        </w:rPr>
        <w:t>/</w:t>
      </w:r>
      <w:r>
        <w:rPr>
          <w:rStyle w:val="a3"/>
          <w:color w:val="000000"/>
          <w:lang w:val="en-US" w:eastAsia="en-US"/>
        </w:rPr>
        <w:t>video</w:t>
      </w:r>
      <w:r>
        <w:rPr>
          <w:rStyle w:val="a3"/>
          <w:color w:val="000000"/>
          <w:lang w:eastAsia="en-US"/>
        </w:rPr>
        <w:t>-36510627_456239772</w:t>
      </w:r>
      <w:r>
        <w:rPr>
          <w:rStyle w:val="a3"/>
          <w:color w:val="000000"/>
          <w:u w:val="none"/>
          <w:lang w:eastAsia="en-US"/>
        </w:rPr>
        <w:t>;</w:t>
      </w:r>
      <w:r>
        <w:rPr>
          <w:color w:val="000000"/>
          <w:u w:val="single"/>
          <w:lang w:val="en-US" w:eastAsia="en-US"/>
        </w:rPr>
        <w:fldChar w:fldCharType="end"/>
      </w:r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1133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эмоции и эмоциональный интеллект</w:t>
      </w:r>
      <w:hyperlink r:id="rId10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</w:t>
        </w:r>
      </w:hyperlink>
      <w:r w:rsidRPr="00B00AC9">
        <w:rPr>
          <w:color w:val="000000"/>
          <w:u w:val="single"/>
          <w:lang w:eastAsia="en-US"/>
        </w:rPr>
        <w:t xml:space="preserve"> </w:t>
      </w:r>
      <w:hyperlink r:id="rId11" w:history="1">
        <w:r>
          <w:rPr>
            <w:rStyle w:val="a3"/>
            <w:color w:val="000000"/>
          </w:rPr>
          <w:t>36510627_456239771</w:t>
        </w:r>
        <w:r>
          <w:rPr>
            <w:rStyle w:val="a3"/>
            <w:color w:val="000000"/>
            <w:u w:val="none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991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память</w:t>
      </w:r>
      <w:hyperlink r:id="rId12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-36510627_456239770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996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внешний вид</w:t>
      </w:r>
      <w:hyperlink r:id="rId13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-36510627_456239769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986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время</w:t>
      </w:r>
      <w:hyperlink r:id="rId14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-36510627_456239768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996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уверенность в себе</w:t>
      </w:r>
      <w:hyperlink r:id="rId15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-36510627_456239767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1111"/>
        </w:tabs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цели</w:t>
      </w:r>
      <w:hyperlink r:id="rId16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-36510627_456239765</w:t>
        </w:r>
        <w:r>
          <w:rPr>
            <w:rStyle w:val="a3"/>
            <w:color w:val="000000"/>
            <w:u w:val="none"/>
            <w:lang w:eastAsia="en-US"/>
          </w:rPr>
          <w:t>;</w:t>
        </w:r>
      </w:hyperlink>
    </w:p>
    <w:p w:rsidR="00B00AC9" w:rsidRDefault="00B00AC9" w:rsidP="00B00AC9">
      <w:pPr>
        <w:widowControl w:val="0"/>
        <w:numPr>
          <w:ilvl w:val="0"/>
          <w:numId w:val="1"/>
        </w:numPr>
        <w:tabs>
          <w:tab w:val="left" w:pos="1111"/>
        </w:tabs>
        <w:spacing w:after="320"/>
        <w:ind w:firstLine="580"/>
        <w:rPr>
          <w:color w:val="000000"/>
          <w:u w:val="single"/>
          <w:lang w:eastAsia="en-US"/>
        </w:rPr>
      </w:pPr>
      <w:r>
        <w:rPr>
          <w:color w:val="000000"/>
        </w:rPr>
        <w:t>Про стресс и победу</w:t>
      </w:r>
      <w:hyperlink r:id="rId17" w:history="1">
        <w:r>
          <w:rPr>
            <w:rStyle w:val="a3"/>
            <w:color w:val="000000"/>
            <w:u w:val="none"/>
          </w:rPr>
          <w:t xml:space="preserve"> </w:t>
        </w:r>
        <w:r>
          <w:rPr>
            <w:rStyle w:val="a3"/>
            <w:color w:val="000000"/>
            <w:lang w:val="en-US" w:eastAsia="en-US"/>
          </w:rPr>
          <w:t>https</w:t>
        </w:r>
        <w:r>
          <w:rPr>
            <w:rStyle w:val="a3"/>
            <w:color w:val="000000"/>
            <w:lang w:eastAsia="en-US"/>
          </w:rPr>
          <w:t>://</w:t>
        </w:r>
        <w:proofErr w:type="spellStart"/>
        <w:r>
          <w:rPr>
            <w:rStyle w:val="a3"/>
            <w:color w:val="000000"/>
            <w:lang w:val="en-US" w:eastAsia="en-US"/>
          </w:rPr>
          <w:t>vkvideo</w:t>
        </w:r>
        <w:proofErr w:type="spellEnd"/>
        <w:r>
          <w:rPr>
            <w:rStyle w:val="a3"/>
            <w:color w:val="000000"/>
            <w:lang w:eastAsia="en-US"/>
          </w:rPr>
          <w:t>.</w:t>
        </w:r>
        <w:proofErr w:type="spellStart"/>
        <w:r>
          <w:rPr>
            <w:rStyle w:val="a3"/>
            <w:color w:val="000000"/>
            <w:lang w:val="en-US" w:eastAsia="en-US"/>
          </w:rPr>
          <w:t>ru</w:t>
        </w:r>
        <w:proofErr w:type="spellEnd"/>
        <w:r>
          <w:rPr>
            <w:rStyle w:val="a3"/>
            <w:color w:val="000000"/>
            <w:lang w:eastAsia="en-US"/>
          </w:rPr>
          <w:t>/</w:t>
        </w:r>
        <w:r>
          <w:rPr>
            <w:rStyle w:val="a3"/>
            <w:color w:val="000000"/>
            <w:lang w:val="en-US" w:eastAsia="en-US"/>
          </w:rPr>
          <w:t>video</w:t>
        </w:r>
        <w:r>
          <w:rPr>
            <w:rStyle w:val="a3"/>
            <w:color w:val="000000"/>
            <w:lang w:eastAsia="en-US"/>
          </w:rPr>
          <w:t>-36510627_456239764</w:t>
        </w:r>
        <w:r>
          <w:rPr>
            <w:rStyle w:val="a3"/>
            <w:color w:val="000000"/>
            <w:u w:val="none"/>
            <w:lang w:eastAsia="en-US"/>
          </w:rPr>
          <w:t>.</w:t>
        </w:r>
      </w:hyperlink>
    </w:p>
    <w:p w:rsidR="000008C1" w:rsidRDefault="000008C1"/>
    <w:sectPr w:rsidR="0000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01E"/>
    <w:multiLevelType w:val="multilevel"/>
    <w:tmpl w:val="1C4262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C9"/>
    <w:rsid w:val="000008C1"/>
    <w:rsid w:val="00B00AC9"/>
    <w:rsid w:val="00D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4" TargetMode="External"/><Relationship Id="rId13" Type="http://schemas.openxmlformats.org/officeDocument/2006/relationships/hyperlink" Target="https://vkvideo.ru/video-36510627_45623976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36510627_456239775" TargetMode="External"/><Relationship Id="rId12" Type="http://schemas.openxmlformats.org/officeDocument/2006/relationships/hyperlink" Target="https://vkvideo.ru/video-36510627_456239770" TargetMode="External"/><Relationship Id="rId17" Type="http://schemas.openxmlformats.org/officeDocument/2006/relationships/hyperlink" Target="https://vkvideo.ru/video-36510627_456239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video.ru/video-36510627_4562397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rosobrnadzor" TargetMode="External"/><Relationship Id="rId11" Type="http://schemas.openxmlformats.org/officeDocument/2006/relationships/hyperlink" Target="https://vkvideo.ru/video-36510627_4562397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67" TargetMode="External"/><Relationship Id="rId10" Type="http://schemas.openxmlformats.org/officeDocument/2006/relationships/hyperlink" Target="https://vkvideo.ru/video-36510627_45623977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3" TargetMode="External"/><Relationship Id="rId14" Type="http://schemas.openxmlformats.org/officeDocument/2006/relationships/hyperlink" Target="https://vkvideo.ru/video-36510627_456239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Наталья Ивановна</cp:lastModifiedBy>
  <cp:revision>1</cp:revision>
  <dcterms:created xsi:type="dcterms:W3CDTF">2024-12-27T01:56:00Z</dcterms:created>
  <dcterms:modified xsi:type="dcterms:W3CDTF">2024-12-27T01:57:00Z</dcterms:modified>
</cp:coreProperties>
</file>